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8" w:rsidRDefault="00822C18" w:rsidP="00D57C21">
      <w:pPr>
        <w:pStyle w:val="Heading1"/>
        <w:ind w:hanging="637"/>
        <w:rPr>
          <w:rFonts w:cstheme="majorHAnsi"/>
        </w:rPr>
      </w:pPr>
      <w:bookmarkStart w:id="0" w:name="_GoBack"/>
      <w:bookmarkEnd w:id="0"/>
    </w:p>
    <w:p w:rsidR="00822C18" w:rsidRDefault="00822C18" w:rsidP="00D57C21">
      <w:pPr>
        <w:pStyle w:val="Heading1"/>
        <w:ind w:hanging="637"/>
        <w:rPr>
          <w:rFonts w:cstheme="majorHAnsi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5B54A60" wp14:editId="26F32F93">
            <wp:simplePos x="0" y="0"/>
            <wp:positionH relativeFrom="column">
              <wp:posOffset>1469390</wp:posOffset>
            </wp:positionH>
            <wp:positionV relativeFrom="paragraph">
              <wp:posOffset>-452755</wp:posOffset>
            </wp:positionV>
            <wp:extent cx="2113280" cy="165925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822C18" w:rsidRDefault="00822C18" w:rsidP="00D57C21">
      <w:pPr>
        <w:pStyle w:val="Heading1"/>
        <w:ind w:hanging="637"/>
        <w:rPr>
          <w:rFonts w:cstheme="majorHAnsi"/>
        </w:rPr>
      </w:pPr>
    </w:p>
    <w:p w:rsidR="002B1711" w:rsidRDefault="002B1711" w:rsidP="00D57C21">
      <w:pPr>
        <w:pStyle w:val="Heading1"/>
        <w:ind w:hanging="637"/>
        <w:rPr>
          <w:rFonts w:cstheme="majorHAnsi"/>
        </w:rPr>
      </w:pPr>
    </w:p>
    <w:p w:rsidR="007D5836" w:rsidRDefault="00E60A56" w:rsidP="00D57C21">
      <w:pPr>
        <w:pStyle w:val="Heading1"/>
        <w:ind w:hanging="637"/>
      </w:pPr>
      <w:r w:rsidRPr="00E60A56">
        <w:rPr>
          <w:rFonts w:cstheme="majorHAnsi"/>
        </w:rPr>
        <w:t>Southwest</w:t>
      </w:r>
      <w:r>
        <w:t xml:space="preserve"> Area Command</w:t>
      </w:r>
    </w:p>
    <w:p w:rsidR="002E24F4" w:rsidRDefault="00E60A56" w:rsidP="00D57C21">
      <w:pPr>
        <w:ind w:hanging="637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Community Policing Council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Patrick J. Baca Library</w:t>
      </w:r>
    </w:p>
    <w:p w:rsidR="00822C18" w:rsidRPr="00822C18" w:rsidRDefault="00822C18" w:rsidP="00D57C21">
      <w:pPr>
        <w:ind w:hanging="637"/>
        <w:jc w:val="center"/>
        <w:rPr>
          <w:rFonts w:asciiTheme="majorHAnsi" w:hAnsiTheme="majorHAnsi" w:cstheme="majorHAnsi"/>
        </w:rPr>
      </w:pPr>
      <w:r w:rsidRPr="00822C18">
        <w:rPr>
          <w:rFonts w:asciiTheme="majorHAnsi" w:hAnsiTheme="majorHAnsi" w:cstheme="majorHAnsi"/>
        </w:rPr>
        <w:t>8081 Central Ave SE</w:t>
      </w:r>
    </w:p>
    <w:p w:rsidR="00554276" w:rsidRPr="004B5C09" w:rsidRDefault="00A4511E" w:rsidP="00D57C21">
      <w:pPr>
        <w:pStyle w:val="Heading1"/>
        <w:ind w:hanging="637"/>
      </w:pPr>
      <w:r>
        <w:t>Agenda</w:t>
      </w:r>
    </w:p>
    <w:sdt>
      <w:sdtPr>
        <w:alias w:val="Date"/>
        <w:tag w:val="Date"/>
        <w:id w:val="810022583"/>
        <w:placeholder>
          <w:docPart w:val="F45FFF95A0D446308000DAE422E1150F"/>
        </w:placeholder>
        <w:date w:fullDate="2017-01-11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A87891" w:rsidRDefault="00607AD1" w:rsidP="00D57C21">
          <w:pPr>
            <w:pStyle w:val="Heading2"/>
            <w:ind w:hanging="637"/>
          </w:pPr>
          <w:r>
            <w:t>January 11, 2017</w:t>
          </w:r>
        </w:p>
      </w:sdtContent>
    </w:sdt>
    <w:p w:rsidR="00822C18" w:rsidRDefault="00B520E2" w:rsidP="00822C18">
      <w:pPr>
        <w:pStyle w:val="Heading2"/>
        <w:ind w:hanging="637"/>
      </w:pPr>
      <w:r>
        <w:t>6:0</w:t>
      </w:r>
      <w:r w:rsidR="00E60A56">
        <w:t>0 pm</w:t>
      </w:r>
    </w:p>
    <w:p w:rsidR="006C3011" w:rsidRPr="00E460A2" w:rsidRDefault="006C3011" w:rsidP="00822C18">
      <w:pPr>
        <w:pStyle w:val="Heading2"/>
        <w:ind w:hanging="637"/>
      </w:pPr>
      <w:r w:rsidRPr="00E460A2">
        <w:t xml:space="preserve">Type of Meeting: </w:t>
      </w:r>
      <w:r w:rsidR="00E60A56">
        <w:t>Regular Monthly Meeting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Call to order</w:t>
      </w:r>
    </w:p>
    <w:p w:rsidR="009734FB" w:rsidRP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Roll call</w:t>
      </w:r>
    </w:p>
    <w:p w:rsidR="009734FB" w:rsidRDefault="009734FB" w:rsidP="00D57C21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 w:rsidRPr="009734FB">
        <w:rPr>
          <w:rFonts w:ascii="Times New Roman" w:hAnsi="Times New Roman"/>
          <w:szCs w:val="22"/>
        </w:rPr>
        <w:t>Approval</w:t>
      </w:r>
      <w:r w:rsidR="00AC1611">
        <w:rPr>
          <w:rFonts w:ascii="Times New Roman" w:hAnsi="Times New Roman"/>
          <w:szCs w:val="22"/>
        </w:rPr>
        <w:t xml:space="preserve"> of minutes from last meeting; 10/12</w:t>
      </w:r>
      <w:r w:rsidRPr="009734FB">
        <w:rPr>
          <w:rFonts w:ascii="Times New Roman" w:hAnsi="Times New Roman"/>
          <w:szCs w:val="22"/>
        </w:rPr>
        <w:t>/2016</w:t>
      </w:r>
      <w:r w:rsidR="00AC1611">
        <w:rPr>
          <w:rFonts w:ascii="Times New Roman" w:hAnsi="Times New Roman"/>
          <w:szCs w:val="22"/>
        </w:rPr>
        <w:t xml:space="preserve"> and 9/14/2016</w:t>
      </w:r>
    </w:p>
    <w:p w:rsidR="00607AD1" w:rsidRDefault="00607AD1" w:rsidP="00561189">
      <w:pPr>
        <w:numPr>
          <w:ilvl w:val="0"/>
          <w:numId w:val="27"/>
        </w:numPr>
        <w:tabs>
          <w:tab w:val="left" w:pos="180"/>
        </w:tabs>
        <w:spacing w:before="240" w:after="160" w:line="259" w:lineRule="auto"/>
        <w:ind w:hanging="63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Open issues; Old Business</w:t>
      </w:r>
    </w:p>
    <w:p w:rsidR="00773D81" w:rsidRDefault="00773D81" w:rsidP="00773D81">
      <w:pPr>
        <w:pStyle w:val="ListParagraph"/>
        <w:numPr>
          <w:ilvl w:val="0"/>
          <w:numId w:val="34"/>
        </w:numPr>
        <w:tabs>
          <w:tab w:val="left" w:pos="180"/>
        </w:tabs>
        <w:spacing w:after="160" w:line="259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Developing and recruiting voting members</w:t>
      </w:r>
    </w:p>
    <w:p w:rsidR="00773D81" w:rsidRPr="00773D81" w:rsidRDefault="009D00E0" w:rsidP="00773D81">
      <w:pPr>
        <w:pStyle w:val="ListParagraph"/>
        <w:numPr>
          <w:ilvl w:val="0"/>
          <w:numId w:val="34"/>
        </w:numPr>
        <w:tabs>
          <w:tab w:val="left" w:pos="180"/>
        </w:tabs>
        <w:spacing w:after="160" w:line="259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SWCPC Statement of Cooperation</w:t>
      </w:r>
    </w:p>
    <w:p w:rsidR="009734FB" w:rsidRDefault="009734FB" w:rsidP="00D57C21">
      <w:pPr>
        <w:pStyle w:val="ListParagraph"/>
        <w:numPr>
          <w:ilvl w:val="0"/>
          <w:numId w:val="27"/>
        </w:numPr>
        <w:tabs>
          <w:tab w:val="left" w:pos="180"/>
          <w:tab w:val="left" w:pos="45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New business</w:t>
      </w:r>
    </w:p>
    <w:p w:rsidR="00607AD1" w:rsidRDefault="00607AD1" w:rsidP="00561189">
      <w:pPr>
        <w:pStyle w:val="ListParagraph"/>
        <w:numPr>
          <w:ilvl w:val="0"/>
          <w:numId w:val="32"/>
        </w:numPr>
        <w:spacing w:before="0" w:after="0"/>
      </w:pPr>
      <w:r w:rsidRPr="00561189">
        <w:rPr>
          <w:rFonts w:ascii="Times New Roman" w:hAnsi="Times New Roman"/>
          <w:szCs w:val="22"/>
        </w:rPr>
        <w:t>SW</w:t>
      </w:r>
      <w:r w:rsidRPr="00607AD1">
        <w:t xml:space="preserve">CPC Area Command: </w:t>
      </w:r>
      <w:r>
        <w:t>Recommendation for APD False Alarm Response Protocol</w:t>
      </w:r>
    </w:p>
    <w:p w:rsidR="00561189" w:rsidRPr="00561189" w:rsidRDefault="00561189" w:rsidP="00561189">
      <w:pPr>
        <w:pStyle w:val="ListParagraph"/>
        <w:numPr>
          <w:ilvl w:val="0"/>
          <w:numId w:val="32"/>
        </w:numPr>
        <w:spacing w:before="0" w:after="0"/>
        <w:rPr>
          <w:rFonts w:cstheme="minorHAnsi"/>
        </w:rPr>
      </w:pPr>
      <w:r w:rsidRPr="00561189">
        <w:rPr>
          <w:rFonts w:eastAsia="Calibri" w:cstheme="minorHAnsi"/>
        </w:rPr>
        <w:t>APD’s triage for individuals with Mental Health issues</w:t>
      </w:r>
    </w:p>
    <w:p w:rsidR="00772DA0" w:rsidRPr="00772DA0" w:rsidRDefault="009734FB" w:rsidP="00D57C21">
      <w:pPr>
        <w:pStyle w:val="ListParagraph"/>
        <w:numPr>
          <w:ilvl w:val="0"/>
          <w:numId w:val="27"/>
        </w:numPr>
        <w:tabs>
          <w:tab w:val="left" w:pos="180"/>
        </w:tabs>
        <w:spacing w:after="160" w:line="259" w:lineRule="auto"/>
        <w:ind w:hanging="637"/>
        <w:rPr>
          <w:rFonts w:ascii="Times New Roman" w:hAnsi="Times New Roman"/>
          <w:szCs w:val="22"/>
        </w:rPr>
      </w:pPr>
      <w:r w:rsidRPr="00772DA0">
        <w:rPr>
          <w:rFonts w:ascii="Times New Roman" w:hAnsi="Times New Roman"/>
          <w:szCs w:val="22"/>
        </w:rPr>
        <w:t>Adjournment</w:t>
      </w:r>
    </w:p>
    <w:p w:rsidR="008E476B" w:rsidRPr="00554276" w:rsidRDefault="008E476B" w:rsidP="00D57C21">
      <w:pPr>
        <w:pStyle w:val="ListParagraph"/>
        <w:numPr>
          <w:ilvl w:val="0"/>
          <w:numId w:val="0"/>
        </w:numPr>
        <w:ind w:left="187" w:hanging="637"/>
      </w:pPr>
    </w:p>
    <w:sectPr w:rsidR="008E476B" w:rsidRPr="00554276" w:rsidSect="00D57C21"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684766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7F063FA"/>
    <w:multiLevelType w:val="hybridMultilevel"/>
    <w:tmpl w:val="84AC26D0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526C54"/>
    <w:multiLevelType w:val="multilevel"/>
    <w:tmpl w:val="60D42D3C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393E2EE9"/>
    <w:multiLevelType w:val="multilevel"/>
    <w:tmpl w:val="A7724CD6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28664C"/>
    <w:multiLevelType w:val="hybridMultilevel"/>
    <w:tmpl w:val="B478F072"/>
    <w:lvl w:ilvl="0" w:tplc="CC5A2F4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705915"/>
    <w:multiLevelType w:val="multilevel"/>
    <w:tmpl w:val="9250B2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DE54DB"/>
    <w:multiLevelType w:val="multilevel"/>
    <w:tmpl w:val="70B2EBF8"/>
    <w:lvl w:ilvl="0">
      <w:start w:val="1"/>
      <w:numFmt w:val="upperRoman"/>
      <w:lvlText w:val="%1."/>
      <w:lvlJc w:val="left"/>
    </w:lvl>
    <w:lvl w:ilvl="1">
      <w:numFmt w:val="decimal"/>
      <w:lvlText w:val=""/>
      <w:lvlJc w:val="left"/>
    </w:lvl>
    <w:lvl w:ilvl="2">
      <w:start w:val="1"/>
      <w:numFmt w:val="lowerLetter"/>
      <w:lvlText w:val="%3)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lowerLetter"/>
      <w:lvlText w:val="%9)"/>
      <w:lvlJc w:val="left"/>
    </w:lvl>
  </w:abstractNum>
  <w:abstractNum w:abstractNumId="2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C7228"/>
    <w:multiLevelType w:val="hybridMultilevel"/>
    <w:tmpl w:val="8580E6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7BE5547E"/>
    <w:multiLevelType w:val="hybridMultilevel"/>
    <w:tmpl w:val="565A18B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E57209E"/>
    <w:multiLevelType w:val="multilevel"/>
    <w:tmpl w:val="307A49A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2"/>
  </w:num>
  <w:num w:numId="3">
    <w:abstractNumId w:val="16"/>
  </w:num>
  <w:num w:numId="4">
    <w:abstractNumId w:val="11"/>
  </w:num>
  <w:num w:numId="5">
    <w:abstractNumId w:val="27"/>
  </w:num>
  <w:num w:numId="6">
    <w:abstractNumId w:val="10"/>
  </w:num>
  <w:num w:numId="7">
    <w:abstractNumId w:val="2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8"/>
  </w:num>
  <w:num w:numId="24">
    <w:abstractNumId w:val="13"/>
  </w:num>
  <w:num w:numId="25">
    <w:abstractNumId w:val="19"/>
  </w:num>
  <w:num w:numId="26">
    <w:abstractNumId w:val="21"/>
  </w:num>
  <w:num w:numId="27">
    <w:abstractNumId w:val="24"/>
  </w:num>
  <w:num w:numId="28">
    <w:abstractNumId w:val="30"/>
  </w:num>
  <w:num w:numId="29">
    <w:abstractNumId w:val="17"/>
  </w:num>
  <w:num w:numId="30">
    <w:abstractNumId w:val="23"/>
  </w:num>
  <w:num w:numId="31">
    <w:abstractNumId w:val="20"/>
  </w:num>
  <w:num w:numId="32">
    <w:abstractNumId w:val="26"/>
  </w:num>
  <w:num w:numId="33">
    <w:abstractNumId w:val="2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56"/>
    <w:rsid w:val="00004560"/>
    <w:rsid w:val="00095C05"/>
    <w:rsid w:val="000E2FAD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B1711"/>
    <w:rsid w:val="002B549B"/>
    <w:rsid w:val="002C3DE4"/>
    <w:rsid w:val="002E24F4"/>
    <w:rsid w:val="00337A32"/>
    <w:rsid w:val="003574FD"/>
    <w:rsid w:val="00360B6E"/>
    <w:rsid w:val="003765C4"/>
    <w:rsid w:val="004119BE"/>
    <w:rsid w:val="00411F8B"/>
    <w:rsid w:val="00477352"/>
    <w:rsid w:val="004B48F0"/>
    <w:rsid w:val="004B5C09"/>
    <w:rsid w:val="004D77C0"/>
    <w:rsid w:val="004E227E"/>
    <w:rsid w:val="004E6CF5"/>
    <w:rsid w:val="00554276"/>
    <w:rsid w:val="00561189"/>
    <w:rsid w:val="005B24A0"/>
    <w:rsid w:val="00607AD1"/>
    <w:rsid w:val="00616B41"/>
    <w:rsid w:val="00620AE8"/>
    <w:rsid w:val="0064628C"/>
    <w:rsid w:val="00680296"/>
    <w:rsid w:val="0068195C"/>
    <w:rsid w:val="006C3011"/>
    <w:rsid w:val="006F03D4"/>
    <w:rsid w:val="00717B64"/>
    <w:rsid w:val="00771C24"/>
    <w:rsid w:val="00772DA0"/>
    <w:rsid w:val="00773D81"/>
    <w:rsid w:val="007B0712"/>
    <w:rsid w:val="007D5836"/>
    <w:rsid w:val="00822C18"/>
    <w:rsid w:val="008240DA"/>
    <w:rsid w:val="0083755C"/>
    <w:rsid w:val="00867EA4"/>
    <w:rsid w:val="00895FB9"/>
    <w:rsid w:val="008E476B"/>
    <w:rsid w:val="008F106A"/>
    <w:rsid w:val="009734FB"/>
    <w:rsid w:val="009921B8"/>
    <w:rsid w:val="00993B51"/>
    <w:rsid w:val="009D00E0"/>
    <w:rsid w:val="00A07662"/>
    <w:rsid w:val="00A4511E"/>
    <w:rsid w:val="00A87891"/>
    <w:rsid w:val="00AC1611"/>
    <w:rsid w:val="00AE391E"/>
    <w:rsid w:val="00B435B5"/>
    <w:rsid w:val="00B520E2"/>
    <w:rsid w:val="00B5397D"/>
    <w:rsid w:val="00B8019F"/>
    <w:rsid w:val="00BB542C"/>
    <w:rsid w:val="00C1643D"/>
    <w:rsid w:val="00C20F31"/>
    <w:rsid w:val="00D31AB7"/>
    <w:rsid w:val="00D5564B"/>
    <w:rsid w:val="00D57C21"/>
    <w:rsid w:val="00E460A2"/>
    <w:rsid w:val="00E60A56"/>
    <w:rsid w:val="00E64127"/>
    <w:rsid w:val="00EA277E"/>
    <w:rsid w:val="00F36BB7"/>
    <w:rsid w:val="00F560A9"/>
    <w:rsid w:val="00FA0392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semiHidden="0" w:unhideWhenUsed="0" w:qFormat="1"/>
    <w:lsdException w:name="Subtitle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E24F4"/>
  </w:style>
  <w:style w:type="character" w:styleId="Hyperlink">
    <w:name w:val="Hyperlink"/>
    <w:basedOn w:val="DefaultParagraphFont"/>
    <w:uiPriority w:val="99"/>
    <w:semiHidden/>
    <w:unhideWhenUsed/>
    <w:rsid w:val="002E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5FFF95A0D446308000DAE422E1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BB5B0-03CE-4A67-B1BD-F26600931452}"/>
      </w:docPartPr>
      <w:docPartBody>
        <w:p w:rsidR="00A1363C" w:rsidRDefault="0048431F">
          <w:pPr>
            <w:pStyle w:val="F45FFF95A0D446308000DAE422E1150F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1F"/>
    <w:rsid w:val="000D452E"/>
    <w:rsid w:val="00204F2A"/>
    <w:rsid w:val="0048431F"/>
    <w:rsid w:val="00506B7A"/>
    <w:rsid w:val="00560F5C"/>
    <w:rsid w:val="00677C8C"/>
    <w:rsid w:val="006D709E"/>
    <w:rsid w:val="00754F9E"/>
    <w:rsid w:val="009E2A5D"/>
    <w:rsid w:val="00A1363C"/>
    <w:rsid w:val="00A751B3"/>
    <w:rsid w:val="00B17847"/>
    <w:rsid w:val="00C735A0"/>
    <w:rsid w:val="00CD46D9"/>
    <w:rsid w:val="00D0640B"/>
    <w:rsid w:val="00F2116F"/>
    <w:rsid w:val="00F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3873AB3AB44F90A64AA7737931497D">
    <w:name w:val="9D3873AB3AB44F90A64AA7737931497D"/>
  </w:style>
  <w:style w:type="paragraph" w:customStyle="1" w:styleId="F45FFF95A0D446308000DAE422E1150F">
    <w:name w:val="F45FFF95A0D446308000DAE422E1150F"/>
  </w:style>
  <w:style w:type="paragraph" w:customStyle="1" w:styleId="BDC42A8E3DDD456E95233C669E340DDD">
    <w:name w:val="BDC42A8E3DDD456E95233C669E340DDD"/>
  </w:style>
  <w:style w:type="paragraph" w:customStyle="1" w:styleId="142735DD28E04F2A9C2438AEFED94A2E">
    <w:name w:val="142735DD28E04F2A9C2438AEFED94A2E"/>
  </w:style>
  <w:style w:type="paragraph" w:customStyle="1" w:styleId="F1131A37591D41938E0AE2A9044E36BB">
    <w:name w:val="F1131A37591D41938E0AE2A9044E36BB"/>
  </w:style>
  <w:style w:type="paragraph" w:customStyle="1" w:styleId="D02AD37A3DEF4D0F9D86F67252393CB7">
    <w:name w:val="D02AD37A3DEF4D0F9D86F67252393CB7"/>
  </w:style>
  <w:style w:type="paragraph" w:customStyle="1" w:styleId="DE163C5C9B3F4F858256C3428B546DD9">
    <w:name w:val="DE163C5C9B3F4F858256C3428B546DD9"/>
  </w:style>
  <w:style w:type="paragraph" w:customStyle="1" w:styleId="652BBAC196B945BEB151840AD45CE63B">
    <w:name w:val="652BBAC196B945BEB151840AD45CE63B"/>
  </w:style>
  <w:style w:type="paragraph" w:customStyle="1" w:styleId="9CA262037D4B49A789005153873A26C6">
    <w:name w:val="9CA262037D4B49A789005153873A26C6"/>
  </w:style>
  <w:style w:type="paragraph" w:customStyle="1" w:styleId="E616179DF96A4FE29DBBE362FE3E5456">
    <w:name w:val="E616179DF96A4FE29DBBE362FE3E5456"/>
  </w:style>
  <w:style w:type="paragraph" w:customStyle="1" w:styleId="C4C87D5F18B84F449A8BD9BF0336404B">
    <w:name w:val="C4C87D5F18B84F449A8BD9BF0336404B"/>
  </w:style>
  <w:style w:type="paragraph" w:customStyle="1" w:styleId="45CFE5A0AC174D22A4D49E544166E40F">
    <w:name w:val="45CFE5A0AC174D22A4D49E544166E4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coa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Nick</dc:creator>
  <cp:lastModifiedBy>Chavez-Lucero, Nicole J.</cp:lastModifiedBy>
  <cp:revision>2</cp:revision>
  <cp:lastPrinted>2016-11-15T17:12:00Z</cp:lastPrinted>
  <dcterms:created xsi:type="dcterms:W3CDTF">2017-01-10T18:46:00Z</dcterms:created>
  <dcterms:modified xsi:type="dcterms:W3CDTF">2017-01-10T18:46:00Z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